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AC56" w14:textId="3137B9F6" w:rsidR="0015458B" w:rsidRDefault="008C0DB9" w:rsidP="008C0DB9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 xml:space="preserve">Shaw </w:t>
      </w:r>
      <w:r w:rsidR="005D36FD">
        <w:rPr>
          <w:rFonts w:ascii="Varsity College" w:hAnsi="Varsity College"/>
          <w:sz w:val="72"/>
          <w:szCs w:val="72"/>
        </w:rPr>
        <w:t>S</w:t>
      </w:r>
      <w:r>
        <w:rPr>
          <w:rFonts w:ascii="Varsity College" w:hAnsi="Varsity College"/>
          <w:sz w:val="72"/>
          <w:szCs w:val="72"/>
        </w:rPr>
        <w:t>ummer</w:t>
      </w:r>
    </w:p>
    <w:p w14:paraId="4964212E" w14:textId="433A470D" w:rsidR="008C0DB9" w:rsidRDefault="008C0DB9" w:rsidP="008C0DB9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 xml:space="preserve">Varsity </w:t>
      </w:r>
      <w:r w:rsidR="005D36FD">
        <w:rPr>
          <w:rFonts w:ascii="Varsity College" w:hAnsi="Varsity College"/>
          <w:sz w:val="72"/>
          <w:szCs w:val="72"/>
        </w:rPr>
        <w:t>G</w:t>
      </w:r>
      <w:r>
        <w:rPr>
          <w:rFonts w:ascii="Varsity College" w:hAnsi="Varsity College"/>
          <w:sz w:val="72"/>
          <w:szCs w:val="72"/>
        </w:rPr>
        <w:t xml:space="preserve">irls </w:t>
      </w:r>
      <w:r w:rsidR="005D36FD">
        <w:rPr>
          <w:rFonts w:ascii="Varsity College" w:hAnsi="Varsity College"/>
          <w:sz w:val="72"/>
          <w:szCs w:val="72"/>
        </w:rPr>
        <w:t>B</w:t>
      </w:r>
      <w:r>
        <w:rPr>
          <w:rFonts w:ascii="Varsity College" w:hAnsi="Varsity College"/>
          <w:sz w:val="72"/>
          <w:szCs w:val="72"/>
        </w:rPr>
        <w:t>asketball</w:t>
      </w:r>
    </w:p>
    <w:p w14:paraId="2E53FCF2" w14:textId="0D0E9937" w:rsidR="008C0DB9" w:rsidRDefault="008C0DB9" w:rsidP="008C0DB9">
      <w:pPr>
        <w:jc w:val="center"/>
        <w:rPr>
          <w:rFonts w:asciiTheme="majorHAnsi" w:hAnsiTheme="majorHAnsi"/>
          <w:sz w:val="52"/>
          <w:szCs w:val="52"/>
        </w:rPr>
      </w:pPr>
      <w:r w:rsidRPr="008C0DB9">
        <w:rPr>
          <w:rFonts w:asciiTheme="majorHAnsi" w:hAnsiTheme="majorHAnsi"/>
          <w:sz w:val="52"/>
          <w:szCs w:val="52"/>
        </w:rPr>
        <w:t>Shaw had 36 points and 10 rebounds in our first preseason game against Mitchell. She then had 28 against Holy Names. In each game she recorded four blocks.</w:t>
      </w:r>
    </w:p>
    <w:p w14:paraId="3DCC35B0" w14:textId="77777777" w:rsidR="008C0DB9" w:rsidRDefault="008C0DB9" w:rsidP="008C0DB9">
      <w:pPr>
        <w:jc w:val="center"/>
        <w:rPr>
          <w:rFonts w:asciiTheme="majorHAnsi" w:hAnsiTheme="majorHAnsi"/>
          <w:sz w:val="52"/>
          <w:szCs w:val="52"/>
        </w:rPr>
      </w:pPr>
    </w:p>
    <w:p w14:paraId="3F12C3D6" w14:textId="11F932B3" w:rsidR="008C0DB9" w:rsidRPr="008C0DB9" w:rsidRDefault="008C0DB9" w:rsidP="008C0DB9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-Coach Hanlon</w:t>
      </w:r>
    </w:p>
    <w:p w14:paraId="1CA209A0" w14:textId="77777777" w:rsidR="008C0DB9" w:rsidRDefault="008C0DB9" w:rsidP="008C0DB9">
      <w:pPr>
        <w:jc w:val="center"/>
        <w:rPr>
          <w:rFonts w:ascii="Varsity College" w:hAnsi="Varsity College"/>
          <w:sz w:val="72"/>
          <w:szCs w:val="72"/>
        </w:rPr>
      </w:pPr>
    </w:p>
    <w:p w14:paraId="0BFB30B3" w14:textId="52BB33E5" w:rsidR="008C0DB9" w:rsidRDefault="008C0DB9" w:rsidP="008C0DB9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 xml:space="preserve">Zak </w:t>
      </w:r>
      <w:r w:rsidR="005D36FD">
        <w:rPr>
          <w:rFonts w:ascii="Varsity College" w:hAnsi="Varsity College"/>
          <w:sz w:val="72"/>
          <w:szCs w:val="72"/>
        </w:rPr>
        <w:t>M</w:t>
      </w:r>
      <w:r>
        <w:rPr>
          <w:rFonts w:ascii="Varsity College" w:hAnsi="Varsity College"/>
          <w:sz w:val="72"/>
          <w:szCs w:val="72"/>
        </w:rPr>
        <w:t>ellouki</w:t>
      </w:r>
    </w:p>
    <w:p w14:paraId="61D239B0" w14:textId="07CD1299" w:rsidR="008C0DB9" w:rsidRDefault="008C0DB9" w:rsidP="008C0DB9">
      <w:pPr>
        <w:jc w:val="center"/>
        <w:rPr>
          <w:rFonts w:ascii="Varsity College" w:hAnsi="Varsity College"/>
          <w:sz w:val="72"/>
          <w:szCs w:val="72"/>
        </w:rPr>
      </w:pPr>
      <w:r>
        <w:rPr>
          <w:rFonts w:ascii="Varsity College" w:hAnsi="Varsity College"/>
          <w:sz w:val="72"/>
          <w:szCs w:val="72"/>
        </w:rPr>
        <w:t xml:space="preserve">Varsity </w:t>
      </w:r>
      <w:r w:rsidR="005D36FD">
        <w:rPr>
          <w:rFonts w:ascii="Varsity College" w:hAnsi="Varsity College"/>
          <w:sz w:val="72"/>
          <w:szCs w:val="72"/>
        </w:rPr>
        <w:t>B</w:t>
      </w:r>
      <w:r>
        <w:rPr>
          <w:rFonts w:ascii="Varsity College" w:hAnsi="Varsity College"/>
          <w:sz w:val="72"/>
          <w:szCs w:val="72"/>
        </w:rPr>
        <w:t xml:space="preserve">oys </w:t>
      </w:r>
      <w:r w:rsidR="005D36FD">
        <w:rPr>
          <w:rFonts w:ascii="Varsity College" w:hAnsi="Varsity College"/>
          <w:sz w:val="72"/>
          <w:szCs w:val="72"/>
        </w:rPr>
        <w:t>B</w:t>
      </w:r>
      <w:r>
        <w:rPr>
          <w:rFonts w:ascii="Varsity College" w:hAnsi="Varsity College"/>
          <w:sz w:val="72"/>
          <w:szCs w:val="72"/>
        </w:rPr>
        <w:t>asketball</w:t>
      </w:r>
    </w:p>
    <w:p w14:paraId="3DD47AAB" w14:textId="55F476FD" w:rsidR="008C0DB9" w:rsidRDefault="008C0DB9" w:rsidP="008C0DB9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 xml:space="preserve">He shows excellent leadership skills. </w:t>
      </w:r>
    </w:p>
    <w:p w14:paraId="0A0DB83B" w14:textId="4DA1B367" w:rsidR="008C0DB9" w:rsidRPr="008C0DB9" w:rsidRDefault="008C0DB9" w:rsidP="008C0DB9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-Coach Blackwell</w:t>
      </w:r>
    </w:p>
    <w:sectPr w:rsidR="008C0DB9" w:rsidRPr="008C0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sity Colleg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B9"/>
    <w:rsid w:val="00103622"/>
    <w:rsid w:val="0014694C"/>
    <w:rsid w:val="0015458B"/>
    <w:rsid w:val="001D12FA"/>
    <w:rsid w:val="0025093D"/>
    <w:rsid w:val="005047EC"/>
    <w:rsid w:val="005D36FD"/>
    <w:rsid w:val="007617A4"/>
    <w:rsid w:val="008C0DB9"/>
    <w:rsid w:val="00CE2FFA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ACB6"/>
  <w15:chartTrackingRefBased/>
  <w15:docId w15:val="{638D269D-4D56-4305-BC14-9D0935BC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Pinellas County Schools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Andrea</dc:creator>
  <cp:keywords/>
  <dc:description/>
  <cp:lastModifiedBy>Robinson Heather</cp:lastModifiedBy>
  <cp:revision>2</cp:revision>
  <dcterms:created xsi:type="dcterms:W3CDTF">2025-11-19T12:20:00Z</dcterms:created>
  <dcterms:modified xsi:type="dcterms:W3CDTF">2025-11-19T12:20:00Z</dcterms:modified>
</cp:coreProperties>
</file>